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D6" w:rsidRPr="00647F27" w:rsidRDefault="001D37D6" w:rsidP="00194D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7F27">
        <w:rPr>
          <w:rFonts w:ascii="Times New Roman" w:hAnsi="Times New Roman"/>
          <w:b/>
          <w:sz w:val="24"/>
          <w:szCs w:val="24"/>
        </w:rPr>
        <w:t>Создание единого образовательного пространства детей с ОВЗ как эффективное условие их успешной социализации и адаптации в ДОО</w:t>
      </w:r>
    </w:p>
    <w:p w:rsidR="001D37D6" w:rsidRDefault="001D37D6" w:rsidP="00194D28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D37D6" w:rsidRDefault="001D37D6" w:rsidP="00194D2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Е.Г. Костина, воспитатель</w:t>
      </w:r>
    </w:p>
    <w:p w:rsidR="001D37D6" w:rsidRDefault="001D37D6" w:rsidP="00194D2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Лужбина, воспитатель</w:t>
      </w:r>
    </w:p>
    <w:p w:rsidR="001D37D6" w:rsidRDefault="001D37D6" w:rsidP="00194D2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детский сад комбинированного вида  № 1 п. Шушенское</w:t>
      </w:r>
    </w:p>
    <w:p w:rsidR="001D37D6" w:rsidRDefault="001D37D6" w:rsidP="00194D2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D37D6" w:rsidRDefault="001D37D6" w:rsidP="00194D2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94D28">
        <w:rPr>
          <w:rFonts w:ascii="Times New Roman" w:hAnsi="Times New Roman"/>
          <w:sz w:val="24"/>
          <w:szCs w:val="24"/>
        </w:rPr>
        <w:t xml:space="preserve">Не так важно быть «нормальным», </w:t>
      </w:r>
    </w:p>
    <w:p w:rsidR="001D37D6" w:rsidRDefault="001D37D6" w:rsidP="00194D2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94D28">
        <w:rPr>
          <w:rFonts w:ascii="Times New Roman" w:hAnsi="Times New Roman"/>
          <w:sz w:val="24"/>
          <w:szCs w:val="24"/>
        </w:rPr>
        <w:t xml:space="preserve">как научиться принимать нас  такими, </w:t>
      </w:r>
    </w:p>
    <w:p w:rsidR="001D37D6" w:rsidRPr="00194D28" w:rsidRDefault="001D37D6" w:rsidP="00194D2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94D28">
        <w:rPr>
          <w:rFonts w:ascii="Times New Roman" w:hAnsi="Times New Roman"/>
          <w:sz w:val="24"/>
          <w:szCs w:val="24"/>
        </w:rPr>
        <w:t>какие мы есть…</w:t>
      </w:r>
    </w:p>
    <w:p w:rsidR="001D37D6" w:rsidRDefault="001D37D6" w:rsidP="00F0486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94D28">
        <w:rPr>
          <w:rFonts w:ascii="Times New Roman" w:hAnsi="Times New Roman"/>
          <w:sz w:val="24"/>
          <w:szCs w:val="24"/>
        </w:rPr>
        <w:t>Д. Вернер</w:t>
      </w:r>
    </w:p>
    <w:p w:rsidR="001D37D6" w:rsidRDefault="001D37D6" w:rsidP="00F0486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D37D6" w:rsidRDefault="001D37D6" w:rsidP="003C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Современная система образования  полноценно принимает в себя только тех, кто отвечает ее определенным требованиям, детей со стандартными возможностями, способными обучаться по общей для всех программе и показывать результаты успеваемости, нормальные для всех. В результате часто получается, что дети с особыми образовательными потребностями выпадают из этого общего процесса. И решение этой проблемы  в современном образовании возложено на инклюзивное образование </w:t>
      </w:r>
      <w:r w:rsidRPr="005B2C4E">
        <w:rPr>
          <w:rFonts w:ascii="Times New Roman" w:hAnsi="Times New Roman"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D37D6" w:rsidRDefault="001D37D6" w:rsidP="003C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8B5">
        <w:rPr>
          <w:rStyle w:val="c0"/>
          <w:rFonts w:ascii="Times New Roman" w:hAnsi="Times New Roman"/>
          <w:color w:val="000000"/>
          <w:sz w:val="24"/>
          <w:szCs w:val="24"/>
        </w:rPr>
        <w:t xml:space="preserve">Проблема включения детей с особыми  образовательными потребностями в реальную жизнь общества является актуальной во всем мире. </w:t>
      </w:r>
      <w:r w:rsidRPr="003C68B5">
        <w:rPr>
          <w:rFonts w:ascii="Times New Roman" w:hAnsi="Times New Roman"/>
          <w:sz w:val="24"/>
          <w:szCs w:val="24"/>
        </w:rPr>
        <w:tab/>
      </w:r>
    </w:p>
    <w:p w:rsidR="001D37D6" w:rsidRDefault="001D37D6" w:rsidP="002B0E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86B">
        <w:rPr>
          <w:rFonts w:ascii="Times New Roman" w:hAnsi="Times New Roman"/>
          <w:sz w:val="24"/>
          <w:szCs w:val="24"/>
        </w:rPr>
        <w:t xml:space="preserve">Главной задачей социализации детей с ограниченными </w:t>
      </w:r>
      <w:r>
        <w:rPr>
          <w:rFonts w:ascii="Times New Roman" w:hAnsi="Times New Roman"/>
          <w:sz w:val="24"/>
          <w:szCs w:val="24"/>
        </w:rPr>
        <w:t xml:space="preserve">возможностями здоровья является </w:t>
      </w:r>
      <w:r w:rsidRPr="00F0486B">
        <w:rPr>
          <w:rFonts w:ascii="Times New Roman" w:hAnsi="Times New Roman"/>
          <w:sz w:val="24"/>
          <w:szCs w:val="24"/>
        </w:rPr>
        <w:t xml:space="preserve">вовлечение их в детский коллектив и научение способам взаимодействия в нем. </w:t>
      </w:r>
    </w:p>
    <w:p w:rsidR="001D37D6" w:rsidRDefault="001D37D6" w:rsidP="003C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86B">
        <w:rPr>
          <w:rFonts w:ascii="Times New Roman" w:hAnsi="Times New Roman"/>
          <w:sz w:val="24"/>
          <w:szCs w:val="24"/>
        </w:rPr>
        <w:t xml:space="preserve">Ежегодная смена детского состава </w:t>
      </w:r>
      <w:r>
        <w:rPr>
          <w:rFonts w:ascii="Times New Roman" w:hAnsi="Times New Roman"/>
          <w:sz w:val="24"/>
          <w:szCs w:val="24"/>
        </w:rPr>
        <w:t xml:space="preserve">нашей </w:t>
      </w:r>
      <w:r w:rsidRPr="00F0486B">
        <w:rPr>
          <w:rFonts w:ascii="Times New Roman" w:hAnsi="Times New Roman"/>
          <w:sz w:val="24"/>
          <w:szCs w:val="24"/>
        </w:rPr>
        <w:t>группы</w:t>
      </w:r>
      <w:r>
        <w:rPr>
          <w:rFonts w:ascii="Times New Roman" w:hAnsi="Times New Roman"/>
          <w:sz w:val="24"/>
          <w:szCs w:val="24"/>
        </w:rPr>
        <w:t xml:space="preserve"> (10 детей 2-8 лет)</w:t>
      </w:r>
      <w:r w:rsidRPr="00F0486B">
        <w:rPr>
          <w:rFonts w:ascii="Times New Roman" w:hAnsi="Times New Roman"/>
          <w:sz w:val="24"/>
          <w:szCs w:val="24"/>
        </w:rPr>
        <w:t xml:space="preserve"> накладывает свой отпечаток: процесс установления положительного контакта с детьми и взрослыми занимает длительное время. В период адаптации родители тоже с настороженностью воспринимают процесс становления детско-взрослого коллектива группы. Для семей, воспитывающих детей с ОВЗ, детский сад может оказаться практически единственным местом, где созданы условия для полноценного развития ребенка.       Задача социализации детей с ОВЗ может быть решена при одновременной реализации таких условий, как готовность педагогов к созданию благоприятной социокультурной развивающей среды, гибком сочетании разных форм и методов работы с детьми с учетом их особенностей и возможностей, тесном взаимодействии педагогов группы, специалистов и родителей. </w:t>
      </w:r>
    </w:p>
    <w:p w:rsidR="001D37D6" w:rsidRDefault="001D37D6" w:rsidP="003C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86B">
        <w:rPr>
          <w:rFonts w:ascii="Times New Roman" w:hAnsi="Times New Roman"/>
          <w:sz w:val="24"/>
          <w:szCs w:val="24"/>
        </w:rPr>
        <w:t> Важен правильный подбор методов и приёмов,  адаптация детей, ранняя диагностика, наблюдение за ребенком и подбор индивидуальных стратегий развития, трансформация среды в соответствии с потребностями детей.</w:t>
      </w:r>
    </w:p>
    <w:p w:rsidR="001D37D6" w:rsidRPr="00F0486B" w:rsidRDefault="001D37D6" w:rsidP="003C6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68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Социализация, или усвоение ребёнком общечеловеческого опыта, происходит только в совместной деятельности и общении с другими людьми. Именно так ребёнок овладевает речью, новыми знаниями и умениями, у него формируются собственные убеждения,  потребности, закладывается характер. Дети с разными возможностями, с нарушениями развития и без них, должны научиться жить и взаимодействовать в едином социуме. Это одинаково важно для всех детей, так как позволит каждому максимально раздвинуть границы мира, в котором ребенок может реализовать свой интеллектуальный и социальный потенциал.</w:t>
      </w:r>
    </w:p>
    <w:p w:rsidR="001D37D6" w:rsidRDefault="001D37D6" w:rsidP="005B2C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Главной целью деятельности по созданию единого образовательного пространства для </w:t>
      </w:r>
      <w:r w:rsidRPr="005B2C4E">
        <w:rPr>
          <w:rFonts w:ascii="Times New Roman" w:hAnsi="Times New Roman"/>
          <w:sz w:val="24"/>
          <w:szCs w:val="24"/>
        </w:rPr>
        <w:t>детей с особен</w:t>
      </w:r>
      <w:r>
        <w:rPr>
          <w:rFonts w:ascii="Times New Roman" w:hAnsi="Times New Roman"/>
          <w:sz w:val="24"/>
          <w:szCs w:val="24"/>
        </w:rPr>
        <w:t xml:space="preserve">ностями развития в условиях дошкольной образовательной организации являются оптимальные условия </w:t>
      </w:r>
      <w:r w:rsidRPr="005B2C4E">
        <w:rPr>
          <w:rFonts w:ascii="Times New Roman" w:hAnsi="Times New Roman"/>
          <w:sz w:val="24"/>
          <w:szCs w:val="24"/>
        </w:rPr>
        <w:t xml:space="preserve"> социализации и успешной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5B2C4E">
        <w:rPr>
          <w:rFonts w:ascii="Times New Roman" w:hAnsi="Times New Roman"/>
          <w:sz w:val="24"/>
          <w:szCs w:val="24"/>
        </w:rPr>
        <w:t>адаптации</w:t>
      </w:r>
      <w:r>
        <w:rPr>
          <w:rFonts w:ascii="Times New Roman" w:hAnsi="Times New Roman"/>
          <w:sz w:val="24"/>
          <w:szCs w:val="24"/>
        </w:rPr>
        <w:t>.</w:t>
      </w:r>
      <w:r w:rsidRPr="005B2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Достижение этой цели возможно через решение ряда задач:</w:t>
      </w:r>
    </w:p>
    <w:p w:rsidR="001D37D6" w:rsidRPr="005B2C4E" w:rsidRDefault="001D37D6" w:rsidP="00E05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C4E">
        <w:rPr>
          <w:rFonts w:ascii="Times New Roman" w:hAnsi="Times New Roman"/>
          <w:sz w:val="24"/>
          <w:szCs w:val="24"/>
        </w:rPr>
        <w:t xml:space="preserve">- вовлечение детей в детский коллектив; </w:t>
      </w:r>
    </w:p>
    <w:p w:rsidR="001D37D6" w:rsidRPr="005B2C4E" w:rsidRDefault="001D37D6" w:rsidP="00E05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C4E">
        <w:rPr>
          <w:rFonts w:ascii="Times New Roman" w:hAnsi="Times New Roman"/>
          <w:sz w:val="24"/>
          <w:szCs w:val="24"/>
        </w:rPr>
        <w:t xml:space="preserve">- оптимальное развитие потенциальных возможностей их познавательной деятельности и личности в целом во всех видах детской деятельности; </w:t>
      </w:r>
    </w:p>
    <w:p w:rsidR="001D37D6" w:rsidRPr="005B2C4E" w:rsidRDefault="001D37D6" w:rsidP="005B2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C4E">
        <w:rPr>
          <w:rFonts w:ascii="Times New Roman" w:hAnsi="Times New Roman"/>
          <w:sz w:val="24"/>
          <w:szCs w:val="24"/>
        </w:rPr>
        <w:t xml:space="preserve">- создание условий, позволяющих ребенку с особыми образовательными потребностями овладеть нормами и правилами, принятыми в обществе, навыками взаимодействия и проявлять себя (в меру своих психофизических особенностей) в различных ситуациях в соответствии с принятыми нормами; </w:t>
      </w:r>
    </w:p>
    <w:p w:rsidR="001D37D6" w:rsidRPr="005B2C4E" w:rsidRDefault="001D37D6" w:rsidP="00E52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C4E">
        <w:rPr>
          <w:rFonts w:ascii="Times New Roman" w:hAnsi="Times New Roman"/>
          <w:sz w:val="24"/>
          <w:szCs w:val="24"/>
        </w:rPr>
        <w:t xml:space="preserve">- сплочение детско-взрослого коллектива; </w:t>
      </w:r>
    </w:p>
    <w:p w:rsidR="001D37D6" w:rsidRDefault="001D37D6" w:rsidP="00E522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C4E">
        <w:rPr>
          <w:rFonts w:ascii="Times New Roman" w:hAnsi="Times New Roman"/>
          <w:sz w:val="24"/>
          <w:szCs w:val="24"/>
        </w:rPr>
        <w:t xml:space="preserve">- включение родителей в единый образовательный процесс.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37D6" w:rsidRDefault="001D37D6" w:rsidP="006F4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E88">
        <w:rPr>
          <w:rFonts w:ascii="Times New Roman" w:hAnsi="Times New Roman"/>
          <w:bCs/>
          <w:sz w:val="24"/>
          <w:szCs w:val="24"/>
        </w:rPr>
        <w:t xml:space="preserve">Оценив результаты </w:t>
      </w:r>
      <w:r>
        <w:rPr>
          <w:rFonts w:ascii="Times New Roman" w:hAnsi="Times New Roman"/>
          <w:bCs/>
          <w:sz w:val="24"/>
          <w:szCs w:val="24"/>
        </w:rPr>
        <w:t xml:space="preserve">диагностики «Индивидуальный профиль социального развития ребенка»  (по Г. Б. Степановой), проведенной с детьми, педагогами и родителями, пришли к выводу, что дети не могут установить контакты со взрослыми и детьми, избегают взаимодействия со сверстниками,  </w:t>
      </w:r>
      <w:r w:rsidRPr="00372E46">
        <w:rPr>
          <w:rFonts w:ascii="Times New Roman" w:hAnsi="Times New Roman"/>
          <w:bCs/>
          <w:sz w:val="24"/>
          <w:szCs w:val="24"/>
        </w:rPr>
        <w:t>в любом виде деятельности могут действовать только под руководством взрослого или детей (норма)</w:t>
      </w:r>
      <w:r>
        <w:rPr>
          <w:rFonts w:ascii="Times New Roman" w:hAnsi="Times New Roman"/>
          <w:bCs/>
          <w:sz w:val="24"/>
          <w:szCs w:val="24"/>
        </w:rPr>
        <w:t xml:space="preserve">. Нами была разработана система  </w:t>
      </w:r>
      <w:r w:rsidRPr="00E05E88">
        <w:rPr>
          <w:rFonts w:ascii="Times New Roman" w:hAnsi="Times New Roman"/>
          <w:sz w:val="24"/>
          <w:szCs w:val="24"/>
        </w:rPr>
        <w:t>мероприятий совместной детско-взрослой  игровой деятельности (дети с ОВЗ, дети-инвалиды, педаг</w:t>
      </w:r>
      <w:r>
        <w:rPr>
          <w:rFonts w:ascii="Times New Roman" w:hAnsi="Times New Roman"/>
          <w:sz w:val="24"/>
          <w:szCs w:val="24"/>
        </w:rPr>
        <w:t xml:space="preserve">оги, специалисты ДОО, родители), </w:t>
      </w:r>
      <w:r w:rsidRPr="00E05E88">
        <w:rPr>
          <w:rFonts w:ascii="Times New Roman" w:hAnsi="Times New Roman"/>
          <w:sz w:val="24"/>
          <w:szCs w:val="24"/>
        </w:rPr>
        <w:t>цикл мероприятий по проекту «Вместе весело живется» (в рамках реализации родит</w:t>
      </w:r>
      <w:r>
        <w:rPr>
          <w:rFonts w:ascii="Times New Roman" w:hAnsi="Times New Roman"/>
          <w:sz w:val="24"/>
          <w:szCs w:val="24"/>
        </w:rPr>
        <w:t xml:space="preserve">ельского добровольчества в ДОО), </w:t>
      </w:r>
      <w:r w:rsidRPr="00E05E88">
        <w:rPr>
          <w:rFonts w:ascii="Times New Roman" w:hAnsi="Times New Roman"/>
          <w:sz w:val="24"/>
          <w:szCs w:val="24"/>
        </w:rPr>
        <w:t>досуговые мероприятия (дети с ОВЗ, дети-инвалиды, дети-норма).</w:t>
      </w:r>
      <w:r>
        <w:rPr>
          <w:rFonts w:ascii="Times New Roman" w:hAnsi="Times New Roman"/>
          <w:sz w:val="24"/>
          <w:szCs w:val="24"/>
        </w:rPr>
        <w:t xml:space="preserve">  В рамках реализации практики  организовали совместную детско-взрослую игровую деятельность «Нетрадиционные техники рисования», оздоровительную игровую программу с родителями «Играем вместе», индивидуальные мастер-классы «Волшебный язычок», «Осеннюю ярмарку» (совместно с детьми общеразвивающей группы), развлечение «Путешествие в осенний лес», «Лабораторию Почемучек» и «Новогоднюю мастерскую» под руководством родителей, приняли участие в акции «Мы - волонтеры» (совместная творческая игровая деятельность со школьниками), с</w:t>
      </w:r>
      <w:r w:rsidRPr="003614AC">
        <w:rPr>
          <w:rFonts w:ascii="Times New Roman" w:hAnsi="Times New Roman"/>
          <w:sz w:val="24"/>
          <w:szCs w:val="24"/>
        </w:rPr>
        <w:t>емейный клуб «Мамочка любимая моя!»</w:t>
      </w:r>
      <w:r>
        <w:rPr>
          <w:rFonts w:ascii="Times New Roman" w:hAnsi="Times New Roman"/>
          <w:sz w:val="24"/>
          <w:szCs w:val="24"/>
        </w:rPr>
        <w:t>, с</w:t>
      </w:r>
      <w:r w:rsidRPr="003614AC">
        <w:rPr>
          <w:rFonts w:ascii="Times New Roman" w:hAnsi="Times New Roman"/>
          <w:sz w:val="24"/>
          <w:szCs w:val="24"/>
        </w:rPr>
        <w:t xml:space="preserve">емейный клуб </w:t>
      </w:r>
      <w:r>
        <w:rPr>
          <w:rFonts w:ascii="Times New Roman" w:hAnsi="Times New Roman"/>
          <w:sz w:val="24"/>
          <w:szCs w:val="24"/>
        </w:rPr>
        <w:t xml:space="preserve">в музее-заповеднике «Шушенское», </w:t>
      </w:r>
      <w:r w:rsidRPr="003614AC">
        <w:rPr>
          <w:rFonts w:ascii="Times New Roman" w:hAnsi="Times New Roman"/>
          <w:sz w:val="24"/>
          <w:szCs w:val="24"/>
        </w:rPr>
        <w:t xml:space="preserve">экскурсию и </w:t>
      </w:r>
      <w:r>
        <w:rPr>
          <w:rFonts w:ascii="Times New Roman" w:hAnsi="Times New Roman"/>
          <w:sz w:val="24"/>
          <w:szCs w:val="24"/>
        </w:rPr>
        <w:t xml:space="preserve">мастер-класс </w:t>
      </w:r>
      <w:r w:rsidRPr="003614A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учебной лаборатории</w:t>
      </w:r>
      <w:r w:rsidRPr="003614AC">
        <w:rPr>
          <w:rFonts w:ascii="Times New Roman" w:hAnsi="Times New Roman"/>
          <w:sz w:val="24"/>
          <w:szCs w:val="24"/>
        </w:rPr>
        <w:t xml:space="preserve"> КГБПОУ «Шушенского </w:t>
      </w:r>
      <w:r>
        <w:rPr>
          <w:rFonts w:ascii="Times New Roman" w:hAnsi="Times New Roman"/>
          <w:sz w:val="24"/>
          <w:szCs w:val="24"/>
        </w:rPr>
        <w:t>сельскохозяйственного колледжа».</w:t>
      </w:r>
    </w:p>
    <w:p w:rsidR="001D37D6" w:rsidRDefault="001D37D6" w:rsidP="006F4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C31">
        <w:rPr>
          <w:rFonts w:ascii="Times New Roman" w:hAnsi="Times New Roman"/>
          <w:sz w:val="24"/>
          <w:szCs w:val="24"/>
        </w:rPr>
        <w:t xml:space="preserve">Использование  </w:t>
      </w:r>
      <w:r w:rsidRPr="006F4C31">
        <w:rPr>
          <w:rFonts w:ascii="Times New Roman" w:hAnsi="Times New Roman"/>
          <w:b/>
          <w:bCs/>
          <w:sz w:val="24"/>
          <w:szCs w:val="24"/>
        </w:rPr>
        <w:t>с</w:t>
      </w:r>
      <w:r w:rsidRPr="006F4C31">
        <w:rPr>
          <w:rFonts w:ascii="Times New Roman" w:hAnsi="Times New Roman"/>
          <w:sz w:val="24"/>
          <w:szCs w:val="24"/>
        </w:rPr>
        <w:t>истемы мероприятий совместной детско-взрослой  игро</w:t>
      </w:r>
      <w:r>
        <w:rPr>
          <w:rFonts w:ascii="Times New Roman" w:hAnsi="Times New Roman"/>
          <w:sz w:val="24"/>
          <w:szCs w:val="24"/>
        </w:rPr>
        <w:t xml:space="preserve">вой деятельности способствовало </w:t>
      </w:r>
      <w:r w:rsidRPr="006F4C31">
        <w:rPr>
          <w:rFonts w:ascii="Times New Roman" w:hAnsi="Times New Roman"/>
          <w:sz w:val="24"/>
          <w:szCs w:val="24"/>
        </w:rPr>
        <w:t>сплочению детско-взрослого коллектива группы (детей, педагогов, специалистов ДОУ, родителей);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C31">
        <w:rPr>
          <w:rFonts w:ascii="Times New Roman" w:hAnsi="Times New Roman"/>
          <w:sz w:val="24"/>
          <w:szCs w:val="24"/>
        </w:rPr>
        <w:t>успешной адаптации и социализации детей с ОВЗ, детей-инвалидов в условиях ДОО (дети – активные уча</w:t>
      </w:r>
      <w:r>
        <w:rPr>
          <w:rFonts w:ascii="Times New Roman" w:hAnsi="Times New Roman"/>
          <w:sz w:val="24"/>
          <w:szCs w:val="24"/>
        </w:rPr>
        <w:t xml:space="preserve">стники совместных мероприятий со сверстниками </w:t>
      </w:r>
      <w:r w:rsidRPr="006F4C31">
        <w:rPr>
          <w:rFonts w:ascii="Times New Roman" w:hAnsi="Times New Roman"/>
          <w:sz w:val="24"/>
          <w:szCs w:val="24"/>
        </w:rPr>
        <w:t xml:space="preserve">общеразвивающих групп); включению родителей (законных представителей) в образовательный процесс (родители – активные участники и инициаторы совместных мероприятий); более легкому установлению контакта </w:t>
      </w:r>
      <w:r>
        <w:rPr>
          <w:rFonts w:ascii="Times New Roman" w:hAnsi="Times New Roman"/>
          <w:sz w:val="24"/>
          <w:szCs w:val="24"/>
        </w:rPr>
        <w:t xml:space="preserve"> детей с</w:t>
      </w:r>
      <w:r w:rsidRPr="006F4C31">
        <w:rPr>
          <w:rFonts w:ascii="Times New Roman" w:hAnsi="Times New Roman"/>
          <w:sz w:val="24"/>
          <w:szCs w:val="24"/>
        </w:rPr>
        <w:t>о взрослыми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F4C31">
        <w:rPr>
          <w:rFonts w:ascii="Times New Roman" w:hAnsi="Times New Roman"/>
          <w:sz w:val="24"/>
          <w:szCs w:val="24"/>
        </w:rPr>
        <w:t>адекватному  реагированию на боль</w:t>
      </w:r>
      <w:r>
        <w:rPr>
          <w:rFonts w:ascii="Times New Roman" w:hAnsi="Times New Roman"/>
          <w:sz w:val="24"/>
          <w:szCs w:val="24"/>
        </w:rPr>
        <w:t xml:space="preserve">шое количество детей и взрослых; </w:t>
      </w:r>
      <w:r w:rsidRPr="006F4C31">
        <w:rPr>
          <w:rFonts w:ascii="Times New Roman" w:hAnsi="Times New Roman"/>
          <w:sz w:val="24"/>
          <w:szCs w:val="24"/>
        </w:rPr>
        <w:t>стали включаться в коллективные</w:t>
      </w:r>
      <w:r>
        <w:rPr>
          <w:rFonts w:ascii="Times New Roman" w:hAnsi="Times New Roman"/>
          <w:sz w:val="24"/>
          <w:szCs w:val="24"/>
        </w:rPr>
        <w:t xml:space="preserve"> игры; учитывать интересы других, </w:t>
      </w:r>
      <w:r w:rsidRPr="006F4C31">
        <w:rPr>
          <w:rFonts w:ascii="Times New Roman" w:hAnsi="Times New Roman"/>
          <w:sz w:val="24"/>
          <w:szCs w:val="24"/>
        </w:rPr>
        <w:t>признавать правила, предложенные другими детьми и взрослыми; могут договариваться, уступать друг другу.</w:t>
      </w:r>
    </w:p>
    <w:p w:rsidR="001D37D6" w:rsidRPr="00033D3E" w:rsidRDefault="001D37D6" w:rsidP="006F4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Благодаря инклюзии происходит снижение изоляции особенных детей, они становятся более активными и перестают чувствовать свою «особенность» </w:t>
      </w:r>
      <w:r w:rsidRPr="00033D3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</w:t>
      </w:r>
      <w:r w:rsidRPr="00033D3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 Самое главное, чтобы дети, несмотря на свои индивидуальные особенности, ощущали себя успешными, даже если это небольшое достижение, а окружающие взрослые создавали комфортные  условия для этого.</w:t>
      </w:r>
    </w:p>
    <w:p w:rsidR="001D37D6" w:rsidRDefault="001D37D6" w:rsidP="0003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7D6" w:rsidRPr="005B2C4E" w:rsidRDefault="001D37D6" w:rsidP="005B2C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2C4E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1D37D6" w:rsidRDefault="001D37D6" w:rsidP="005B2C4E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2C4E">
        <w:rPr>
          <w:rFonts w:ascii="Times New Roman" w:hAnsi="Times New Roman"/>
          <w:sz w:val="24"/>
          <w:szCs w:val="24"/>
        </w:rPr>
        <w:t xml:space="preserve">К.А. Михальченко, Инклюзивное образование – проблемы и пути решения. – Текст: непосредственный // Теория и практика образования в современном мире: материалы </w:t>
      </w:r>
      <w:r w:rsidRPr="005B2C4E">
        <w:rPr>
          <w:rFonts w:ascii="Times New Roman" w:hAnsi="Times New Roman"/>
          <w:sz w:val="24"/>
          <w:szCs w:val="24"/>
          <w:lang w:val="en-US"/>
        </w:rPr>
        <w:t>I</w:t>
      </w:r>
      <w:r w:rsidRPr="005B2C4E">
        <w:rPr>
          <w:rFonts w:ascii="Times New Roman" w:hAnsi="Times New Roman"/>
          <w:sz w:val="24"/>
          <w:szCs w:val="24"/>
        </w:rPr>
        <w:t xml:space="preserve"> Междунар. науч. Конф. (г.Санкт-Петербург, февраль 2012г.)</w:t>
      </w:r>
    </w:p>
    <w:p w:rsidR="001D37D6" w:rsidRPr="00CB5393" w:rsidRDefault="001D37D6" w:rsidP="00B1557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393">
        <w:rPr>
          <w:rFonts w:ascii="Times New Roman" w:hAnsi="Times New Roman"/>
          <w:sz w:val="24"/>
          <w:szCs w:val="24"/>
        </w:rPr>
        <w:t>Педагогика и психология инклюзивного образования [Текст]: учеб. пособие / Д.З. Ахметова, З.Г. Нигматов, Т.А. Челнокова, Г.В. Юсупова и др. – Казань: Изд-во «Познание» Института экономики, управления и права, 2013. – 256 с.</w:t>
      </w:r>
    </w:p>
    <w:p w:rsidR="001D37D6" w:rsidRPr="00B15572" w:rsidRDefault="001D37D6" w:rsidP="00B15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D37D6" w:rsidRPr="00B15572" w:rsidSect="00194D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D5D"/>
    <w:multiLevelType w:val="hybridMultilevel"/>
    <w:tmpl w:val="C7083344"/>
    <w:lvl w:ilvl="0" w:tplc="7E8068A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0607A"/>
    <w:multiLevelType w:val="hybridMultilevel"/>
    <w:tmpl w:val="FAF2CF90"/>
    <w:lvl w:ilvl="0" w:tplc="4FD4D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061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4C5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E51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607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8E7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A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2C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17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46352F2"/>
    <w:multiLevelType w:val="hybridMultilevel"/>
    <w:tmpl w:val="E4BCA670"/>
    <w:lvl w:ilvl="0" w:tplc="48E04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D28"/>
    <w:rsid w:val="00033D3E"/>
    <w:rsid w:val="00104E46"/>
    <w:rsid w:val="00194D28"/>
    <w:rsid w:val="001D37D6"/>
    <w:rsid w:val="002B0E5C"/>
    <w:rsid w:val="002C31A6"/>
    <w:rsid w:val="003614AC"/>
    <w:rsid w:val="00372E46"/>
    <w:rsid w:val="003A6112"/>
    <w:rsid w:val="003C68B5"/>
    <w:rsid w:val="005062F5"/>
    <w:rsid w:val="005B2C4E"/>
    <w:rsid w:val="0061466A"/>
    <w:rsid w:val="00647F27"/>
    <w:rsid w:val="006F4C31"/>
    <w:rsid w:val="008932B9"/>
    <w:rsid w:val="00945ABC"/>
    <w:rsid w:val="00A06AF0"/>
    <w:rsid w:val="00A110E0"/>
    <w:rsid w:val="00B15572"/>
    <w:rsid w:val="00CB4CBE"/>
    <w:rsid w:val="00CB5393"/>
    <w:rsid w:val="00D162CA"/>
    <w:rsid w:val="00E05E88"/>
    <w:rsid w:val="00E522C0"/>
    <w:rsid w:val="00E56427"/>
    <w:rsid w:val="00F03534"/>
    <w:rsid w:val="00F0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B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2C4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B2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3C6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3C68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2</Pages>
  <Words>977</Words>
  <Characters>5571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</dc:creator>
  <cp:keywords/>
  <dc:description/>
  <cp:lastModifiedBy>User</cp:lastModifiedBy>
  <cp:revision>17</cp:revision>
  <cp:lastPrinted>2002-01-01T22:06:00Z</cp:lastPrinted>
  <dcterms:created xsi:type="dcterms:W3CDTF">2002-01-01T00:57:00Z</dcterms:created>
  <dcterms:modified xsi:type="dcterms:W3CDTF">2021-01-28T04:39:00Z</dcterms:modified>
</cp:coreProperties>
</file>